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6B" w:rsidRPr="00B53167" w:rsidRDefault="00ED6E6B" w:rsidP="00ED6E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422354">
        <w:rPr>
          <w:rFonts w:ascii="Times New Roman" w:eastAsia="Times New Roman" w:hAnsi="Times New Roman" w:cs="Times New Roman"/>
          <w:b/>
          <w:noProof/>
          <w:color w:val="auto"/>
          <w:sz w:val="24"/>
          <w:lang w:val="pt-BR" w:eastAsia="pt-BR" w:bidi="ar-SA"/>
        </w:rPr>
        <w:drawing>
          <wp:inline distT="0" distB="0" distL="0" distR="0">
            <wp:extent cx="655395" cy="6985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94" cy="69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6B" w:rsidRPr="00B53167" w:rsidRDefault="00ED6E6B" w:rsidP="00ED6E6B">
      <w:pPr>
        <w:tabs>
          <w:tab w:val="left" w:pos="3270"/>
          <w:tab w:val="center" w:pos="48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UNIVERSIDADE FEDERAL RURAL DE PERNAMBUCO</w:t>
      </w:r>
    </w:p>
    <w:p w:rsidR="00ED6E6B" w:rsidRPr="00B53167" w:rsidRDefault="00ED6E6B" w:rsidP="00ED6E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CONSELHO UNIVERSITÁRIO DA UFRPE</w:t>
      </w:r>
    </w:p>
    <w:p w:rsidR="00ED6E6B" w:rsidRPr="00B53167" w:rsidRDefault="00422354" w:rsidP="00ED6E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UNIDADE DE AUDITORIA INTERNA </w:t>
      </w:r>
    </w:p>
    <w:p w:rsidR="00ED6E6B" w:rsidRPr="00B53167" w:rsidRDefault="00ED6E6B" w:rsidP="00ED6E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NOTA TÉCNICA Nº 0</w:t>
      </w:r>
      <w:r w:rsidR="005F10E4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1</w:t>
      </w: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/201</w:t>
      </w:r>
      <w:r w:rsidR="005F10E4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/AUDIN/CONSU/UFRPE</w:t>
      </w: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ED6E6B" w:rsidRPr="00B53167" w:rsidRDefault="00ED6E6B" w:rsidP="00ED6E6B">
      <w:pPr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 - PE, </w:t>
      </w:r>
      <w:r w:rsidR="00CF6380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CF6380">
        <w:rPr>
          <w:rFonts w:ascii="Times New Roman" w:eastAsia="Times New Roman" w:hAnsi="Times New Roman" w:cs="Times New Roman"/>
          <w:color w:val="auto"/>
          <w:sz w:val="24"/>
          <w:lang w:val="pt-BR"/>
        </w:rPr>
        <w:t>março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201</w:t>
      </w:r>
      <w:r w:rsidR="005F10E4">
        <w:rPr>
          <w:rFonts w:ascii="Times New Roman" w:eastAsia="Times New Roman" w:hAnsi="Times New Roman" w:cs="Times New Roman"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</w:p>
    <w:p w:rsidR="00ED6E6B" w:rsidRPr="00A42FE0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t-BR"/>
        </w:rPr>
      </w:pP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ASSUNTO: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Monitoramento de recomendações da AUDIN produzidas anteriormente acerca das obras na UFRPE</w:t>
      </w:r>
      <w:r w:rsidRPr="00B53167">
        <w:rPr>
          <w:rFonts w:ascii="Times New Roman" w:hAnsi="Times New Roman" w:cs="Times New Roman"/>
          <w:sz w:val="24"/>
          <w:lang w:val="pt-BR"/>
        </w:rPr>
        <w:t>.</w:t>
      </w:r>
    </w:p>
    <w:p w:rsidR="005F10E4" w:rsidRDefault="005F10E4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</w:pP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shd w:val="clear" w:color="auto" w:fill="FFFFFF"/>
          <w:lang w:val="pt-BR"/>
        </w:rPr>
        <w:t>Senhores(as) gestores(as),</w:t>
      </w: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1 - INTRODUÇÃO</w:t>
      </w: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A42FE0" w:rsidRPr="0078716A" w:rsidRDefault="00A42FE0" w:rsidP="00A42FE0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>A presente Nota Técnica apresenta um sumário das constatações evidenciadas por esta AUDIN, relativas aos trabalhos de auditoria realizados nas obras da UFRPE, nos exercícios de 2011, 2012, 2013 e 2014.</w:t>
      </w:r>
    </w:p>
    <w:p w:rsidR="00A42FE0" w:rsidRPr="0078716A" w:rsidRDefault="00A42FE0" w:rsidP="00A42FE0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Nesta Nota fo</w:t>
      </w:r>
      <w:r w:rsidR="001533E0">
        <w:rPr>
          <w:rFonts w:ascii="Times New Roman" w:hAnsi="Times New Roman" w:cs="Times New Roman"/>
          <w:sz w:val="24"/>
          <w:szCs w:val="24"/>
        </w:rPr>
        <w:t>i</w:t>
      </w:r>
      <w:r w:rsidRPr="0078716A">
        <w:rPr>
          <w:rFonts w:ascii="Times New Roman" w:hAnsi="Times New Roman" w:cs="Times New Roman"/>
          <w:sz w:val="24"/>
          <w:szCs w:val="24"/>
        </w:rPr>
        <w:t xml:space="preserve"> realizada, também, a avaliação </w:t>
      </w:r>
      <w:r w:rsidR="001D0646">
        <w:rPr>
          <w:rFonts w:ascii="Times New Roman" w:hAnsi="Times New Roman" w:cs="Times New Roman"/>
          <w:sz w:val="24"/>
          <w:szCs w:val="24"/>
        </w:rPr>
        <w:t xml:space="preserve">de riscos </w:t>
      </w:r>
      <w:r w:rsidRPr="0078716A">
        <w:rPr>
          <w:rFonts w:ascii="Times New Roman" w:hAnsi="Times New Roman" w:cs="Times New Roman"/>
          <w:sz w:val="24"/>
          <w:szCs w:val="24"/>
        </w:rPr>
        <w:t xml:space="preserve">das impropriedades constatadas nas atividades acima mencionadas, haja vista que anteriormente tal avaliação não era procedida por esta AUDIN. </w:t>
      </w:r>
    </w:p>
    <w:p w:rsidR="00A42FE0" w:rsidRPr="0078716A" w:rsidRDefault="00A42FE0" w:rsidP="00A42FE0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Para realizar a referida avaliação de riscos 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 w:rsidR="00A42FE0" w:rsidRPr="0078716A" w:rsidRDefault="00A42FE0" w:rsidP="00A42FE0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2FE0" w:rsidRPr="0078716A" w:rsidRDefault="00A42FE0" w:rsidP="00A42FE0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78716A">
        <w:rPr>
          <w:rFonts w:ascii="Times New Roman" w:hAnsi="Times New Roman" w:cs="Times New Roman"/>
          <w:b/>
          <w:sz w:val="24"/>
          <w:lang w:val="pt-BR"/>
        </w:rPr>
        <w:t>CLASSIFICAÇÃO DO RISCO IDENTIFICADO</w:t>
      </w: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  <w:r w:rsidRPr="0078716A">
        <w:rPr>
          <w:rFonts w:cs="Calibri"/>
          <w:noProof/>
          <w:color w:val="00000A"/>
          <w:szCs w:val="22"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A42FE0" w:rsidRPr="0078716A" w:rsidRDefault="00A42FE0" w:rsidP="00A42FE0">
      <w:pPr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8716A">
        <w:rPr>
          <w:rFonts w:ascii="Times New Roman" w:hAnsi="Times New Roman" w:cs="Times New Roman"/>
          <w:sz w:val="20"/>
          <w:szCs w:val="20"/>
          <w:lang w:val="pt-BR"/>
        </w:rPr>
        <w:tab/>
      </w:r>
      <w:r w:rsidRPr="0078716A">
        <w:rPr>
          <w:rFonts w:ascii="Times New Roman" w:hAnsi="Times New Roman" w:cs="Times New Roman"/>
          <w:sz w:val="20"/>
          <w:szCs w:val="20"/>
          <w:lang w:val="pt-BR"/>
        </w:rPr>
        <w:tab/>
        <w:t xml:space="preserve">        Fonte: elaborado pela AUDIN.</w:t>
      </w:r>
    </w:p>
    <w:p w:rsidR="00A42FE0" w:rsidRPr="0008392F" w:rsidRDefault="00A42FE0" w:rsidP="00A42FE0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42FE0" w:rsidRPr="0078716A" w:rsidRDefault="00A42FE0" w:rsidP="00A42FE0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16A">
        <w:rPr>
          <w:rFonts w:ascii="Times New Roman" w:hAnsi="Times New Roman" w:cs="Times New Roman"/>
          <w:sz w:val="24"/>
          <w:szCs w:val="24"/>
        </w:rPr>
        <w:t>Dessa forma, objetivamos aumentar a probabilidade e o impacto dos eventos positivos e diminuir a probabilidade e o impacto dos eventos negativos.</w:t>
      </w:r>
    </w:p>
    <w:p w:rsidR="00A42FE0" w:rsidRDefault="00A42FE0" w:rsidP="00A42FE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78716A">
        <w:rPr>
          <w:rFonts w:ascii="Times New Roman" w:eastAsia="Times New Roman" w:hAnsi="Times New Roman" w:cs="Times New Roman"/>
          <w:color w:val="00000A"/>
          <w:sz w:val="24"/>
          <w:lang w:val="pt-BR"/>
        </w:rPr>
        <w:t>A partir dos exames efetuados em novo trabalho realizado durante o exercício de 2015, os quais culminaram no Relatório nº 02/2016, esta Unidade de Auditoria Interna verificou a situação das recomendações supramencionadas. Desse modo, apresentamos a seguir a análise dessas constatações e o posicionamento de cada uma delas.</w:t>
      </w:r>
    </w:p>
    <w:p w:rsidR="00ED6E6B" w:rsidRPr="00B53167" w:rsidRDefault="00ED6E6B" w:rsidP="00ED6E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ED6E6B" w:rsidRPr="00B53167" w:rsidRDefault="00ED6E6B" w:rsidP="00ED6E6B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2 - OCORRÊNCIAS</w:t>
      </w:r>
    </w:p>
    <w:p w:rsidR="00ED6E6B" w:rsidRDefault="00ED6E6B" w:rsidP="00ED6E6B">
      <w:pPr>
        <w:jc w:val="both"/>
        <w:rPr>
          <w:rFonts w:ascii="Times New Roman" w:hAnsi="Times New Roman" w:cs="Times New Roman"/>
          <w:b/>
          <w:noProof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lang w:val="pt-BR"/>
        </w:rPr>
        <w:t xml:space="preserve">1 </w:t>
      </w:r>
      <w:r w:rsidRPr="005F10E4">
        <w:rPr>
          <w:rFonts w:ascii="Times New Roman" w:eastAsia="Calibri" w:hAnsi="Times New Roman" w:cs="Times New Roman"/>
          <w:b/>
          <w:sz w:val="24"/>
          <w:lang w:val="pt-BR"/>
        </w:rPr>
        <w:t xml:space="preserve">Ausência de padronização nos </w:t>
      </w:r>
      <w:r w:rsidRPr="005F10E4">
        <w:rPr>
          <w:rFonts w:ascii="Times New Roman" w:eastAsia="Arial" w:hAnsi="Times New Roman" w:cs="Times New Roman"/>
          <w:b/>
          <w:sz w:val="24"/>
          <w:lang w:val="pt-BR"/>
        </w:rPr>
        <w:t>procedimentos de gestão e fiscalização das obras/serviços de engenharia da UFRPE.</w:t>
      </w:r>
    </w:p>
    <w:p w:rsidR="00A65357" w:rsidRDefault="00A65357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5F10E4" w:rsidRPr="005F10E4" w:rsidRDefault="005F10E4" w:rsidP="005F10E4">
      <w:pPr>
        <w:jc w:val="both"/>
        <w:rPr>
          <w:rFonts w:ascii="Times New Roman" w:eastAsia="Calibri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05/2014 - N.º Constatação: 01 - N.º Recomendação: 1</w:t>
      </w: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5F10E4">
        <w:rPr>
          <w:rFonts w:ascii="Times New Roman" w:eastAsia="Calibri" w:hAnsi="Times New Roman" w:cs="Times New Roman"/>
          <w:sz w:val="24"/>
          <w:lang w:val="pt-BR"/>
        </w:rPr>
        <w:t xml:space="preserve">Recomenda-se que a UFRPE padronize os </w:t>
      </w:r>
      <w:r w:rsidRPr="005F10E4">
        <w:rPr>
          <w:rFonts w:ascii="Times New Roman" w:hAnsi="Times New Roman" w:cs="Times New Roman"/>
          <w:sz w:val="24"/>
          <w:lang w:val="pt-BR"/>
        </w:rPr>
        <w:t>procedimentos de fiscalização de suas obras/serviços de engenharia através de setor(</w:t>
      </w:r>
      <w:proofErr w:type="spellStart"/>
      <w:r w:rsidRPr="005F10E4">
        <w:rPr>
          <w:rFonts w:ascii="Times New Roman" w:hAnsi="Times New Roman" w:cs="Times New Roman"/>
          <w:sz w:val="24"/>
          <w:lang w:val="pt-BR"/>
        </w:rPr>
        <w:t>es</w:t>
      </w:r>
      <w:proofErr w:type="spellEnd"/>
      <w:r w:rsidRPr="005F10E4">
        <w:rPr>
          <w:rFonts w:ascii="Times New Roman" w:hAnsi="Times New Roman" w:cs="Times New Roman"/>
          <w:sz w:val="24"/>
          <w:lang w:val="pt-BR"/>
        </w:rPr>
        <w:t>) que detenham conhecimento das recomendações/deliberações produzidas anteriormente pelos órgãos de controle.</w:t>
      </w:r>
    </w:p>
    <w:p w:rsidR="00A65357" w:rsidRDefault="00A65357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5F10E4" w:rsidRPr="00A65357" w:rsidRDefault="00A65357" w:rsidP="005F10E4">
      <w:pPr>
        <w:jc w:val="both"/>
        <w:rPr>
          <w:rFonts w:ascii="Times New Roman" w:hAnsi="Times New Roman" w:cs="Times New Roman"/>
          <w:sz w:val="24"/>
          <w:lang w:val="pt-BR"/>
        </w:rPr>
      </w:pPr>
      <w:r w:rsidRPr="00A65357">
        <w:rPr>
          <w:rFonts w:ascii="Times New Roman" w:hAnsi="Times New Roman" w:cs="Times New Roman"/>
          <w:sz w:val="24"/>
          <w:lang w:val="pt-BR"/>
        </w:rPr>
        <w:t>Não houve manifestação do Gestor.</w:t>
      </w:r>
    </w:p>
    <w:p w:rsidR="00A65357" w:rsidRDefault="00A65357" w:rsidP="005F10E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5F10E4" w:rsidRPr="001E2543" w:rsidRDefault="005F10E4" w:rsidP="005F10E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5F10E4" w:rsidRDefault="00572F2D" w:rsidP="005F10E4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Desde a emissão do Relatório não houve pronunciamento do Gestor. Fica, portanto, mantida a recomendação.</w:t>
      </w:r>
    </w:p>
    <w:p w:rsidR="00A65357" w:rsidRPr="001E2543" w:rsidRDefault="00A65357" w:rsidP="005F10E4">
      <w:pPr>
        <w:jc w:val="both"/>
        <w:rPr>
          <w:rFonts w:ascii="Times New Roman" w:hAnsi="Times New Roman" w:cs="Times New Roman"/>
          <w:lang w:val="pt-BR"/>
        </w:rPr>
      </w:pPr>
    </w:p>
    <w:p w:rsidR="005F10E4" w:rsidRPr="001E2543" w:rsidRDefault="005F10E4" w:rsidP="005F10E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 xml:space="preserve">Não 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implementada</w:t>
      </w:r>
      <w:r w:rsidR="00422354">
        <w:rPr>
          <w:rFonts w:ascii="Times New Roman" w:eastAsia="Times New Roman" w:hAnsi="Times New Roman" w:cs="Times New Roman"/>
          <w:noProof/>
          <w:sz w:val="24"/>
          <w:lang w:val="pt-BR"/>
        </w:rPr>
        <w:t>.</w:t>
      </w:r>
    </w:p>
    <w:p w:rsidR="005F10E4" w:rsidRPr="001E2543" w:rsidRDefault="005F10E4" w:rsidP="005F10E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>Imediato</w:t>
      </w:r>
      <w:r w:rsidR="00422354">
        <w:rPr>
          <w:rFonts w:ascii="Times New Roman" w:eastAsia="Times New Roman" w:hAnsi="Times New Roman" w:cs="Times New Roman"/>
          <w:noProof/>
          <w:sz w:val="24"/>
          <w:lang w:val="pt-BR"/>
        </w:rPr>
        <w:t>.</w:t>
      </w:r>
    </w:p>
    <w:p w:rsidR="00A42FE0" w:rsidRPr="0098065C" w:rsidRDefault="00A42FE0" w:rsidP="00A42FE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A42FE0" w:rsidRPr="000A5645" w:rsidRDefault="00A42FE0" w:rsidP="00A42FE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0D274D">
        <w:rPr>
          <w:rFonts w:ascii="Times New Roman" w:eastAsia="Times New Roman" w:hAnsi="Times New Roman" w:cs="Times New Roman"/>
          <w:sz w:val="24"/>
          <w:lang w:val="pt-BR"/>
        </w:rPr>
        <w:t>Médio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X Probabilidade = Alta =&gt; 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0D274D">
        <w:rPr>
          <w:rFonts w:ascii="Times New Roman" w:eastAsia="Times New Roman" w:hAnsi="Times New Roman" w:cs="Times New Roman"/>
          <w:sz w:val="24"/>
          <w:u w:val="single"/>
          <w:lang w:val="pt-BR"/>
        </w:rPr>
        <w:t>Alto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>.</w:t>
      </w: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lang w:val="pt-BR"/>
        </w:rPr>
        <w:t>2 Insuficiência de detalhamento em orçamento de obras/serviços de engenharia.</w:t>
      </w:r>
    </w:p>
    <w:p w:rsidR="00422354" w:rsidRDefault="0042235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5F10E4" w:rsidRPr="005F10E4" w:rsidRDefault="005F10E4" w:rsidP="005F10E4">
      <w:pPr>
        <w:jc w:val="both"/>
        <w:rPr>
          <w:rFonts w:ascii="Times New Roman" w:eastAsia="Calibri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05/2014 - N.º Constatação: 02 - N.º Recomendação: 1</w:t>
      </w: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5F10E4">
        <w:rPr>
          <w:rFonts w:ascii="Times New Roman" w:eastAsia="Calibri" w:hAnsi="Times New Roman" w:cs="Times New Roman"/>
          <w:sz w:val="24"/>
          <w:lang w:val="pt-BR"/>
        </w:rPr>
        <w:t xml:space="preserve">Recomenda-se que a UFRPE, através de </w:t>
      </w:r>
      <w:r w:rsidRPr="005F10E4">
        <w:rPr>
          <w:rFonts w:ascii="Times New Roman" w:hAnsi="Times New Roman" w:cs="Times New Roman"/>
          <w:sz w:val="24"/>
          <w:lang w:val="pt-BR"/>
        </w:rPr>
        <w:t>setor(</w:t>
      </w:r>
      <w:proofErr w:type="spellStart"/>
      <w:r w:rsidRPr="005F10E4">
        <w:rPr>
          <w:rFonts w:ascii="Times New Roman" w:hAnsi="Times New Roman" w:cs="Times New Roman"/>
          <w:sz w:val="24"/>
          <w:lang w:val="pt-BR"/>
        </w:rPr>
        <w:t>es</w:t>
      </w:r>
      <w:proofErr w:type="spellEnd"/>
      <w:r w:rsidRPr="005F10E4">
        <w:rPr>
          <w:rFonts w:ascii="Times New Roman" w:hAnsi="Times New Roman" w:cs="Times New Roman"/>
          <w:sz w:val="24"/>
          <w:lang w:val="pt-BR"/>
        </w:rPr>
        <w:t>) responsáveis pelas obras/serviços de engenharia, apresente os detalhamentos de custos e quantitativos referentes aos itens constantes do orçamento do RDC n.º 01/2013 requeridos na SA n.º 38/2014-AUDIN.</w:t>
      </w:r>
    </w:p>
    <w:p w:rsidR="00422354" w:rsidRDefault="0042235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22354" w:rsidRDefault="00422354" w:rsidP="0042235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22354" w:rsidRPr="00A65357" w:rsidRDefault="00422354" w:rsidP="00422354">
      <w:pPr>
        <w:jc w:val="both"/>
        <w:rPr>
          <w:rFonts w:ascii="Times New Roman" w:hAnsi="Times New Roman" w:cs="Times New Roman"/>
          <w:sz w:val="24"/>
          <w:lang w:val="pt-BR"/>
        </w:rPr>
      </w:pPr>
      <w:r w:rsidRPr="00A65357">
        <w:rPr>
          <w:rFonts w:ascii="Times New Roman" w:hAnsi="Times New Roman" w:cs="Times New Roman"/>
          <w:sz w:val="24"/>
          <w:lang w:val="pt-BR"/>
        </w:rPr>
        <w:t>Não houve manifestação do Gestor.</w:t>
      </w:r>
    </w:p>
    <w:p w:rsidR="00422354" w:rsidRDefault="00422354" w:rsidP="0042235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22354" w:rsidRPr="001E2543" w:rsidRDefault="00422354" w:rsidP="0042235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422354" w:rsidRDefault="00422354" w:rsidP="00422354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Desde a emissão do Relatório não houve pronunciamento do Gestor. Fica, portanto, mantida a recomendação.</w:t>
      </w:r>
    </w:p>
    <w:p w:rsidR="00422354" w:rsidRPr="001E2543" w:rsidRDefault="00422354" w:rsidP="00422354">
      <w:pPr>
        <w:jc w:val="both"/>
        <w:rPr>
          <w:rFonts w:ascii="Times New Roman" w:hAnsi="Times New Roman" w:cs="Times New Roman"/>
          <w:lang w:val="pt-BR"/>
        </w:rPr>
      </w:pPr>
    </w:p>
    <w:p w:rsidR="00422354" w:rsidRPr="001E2543" w:rsidRDefault="00422354" w:rsidP="0042235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 xml:space="preserve">Não 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implementada.</w:t>
      </w:r>
    </w:p>
    <w:p w:rsidR="00422354" w:rsidRPr="001E2543" w:rsidRDefault="00422354" w:rsidP="0042235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>Imediato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.</w:t>
      </w:r>
    </w:p>
    <w:p w:rsidR="00A42FE0" w:rsidRPr="0098065C" w:rsidRDefault="00A42FE0" w:rsidP="00A42FE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A42FE0" w:rsidRPr="000A5645" w:rsidRDefault="00A42FE0" w:rsidP="00A42FE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>
        <w:rPr>
          <w:rFonts w:ascii="Times New Roman" w:eastAsia="Times New Roman" w:hAnsi="Times New Roman" w:cs="Times New Roman"/>
          <w:sz w:val="24"/>
          <w:lang w:val="pt-BR"/>
        </w:rPr>
        <w:t>Médio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X Probabilidade = Alta =&gt; 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>
        <w:rPr>
          <w:rFonts w:ascii="Times New Roman" w:eastAsia="Times New Roman" w:hAnsi="Times New Roman" w:cs="Times New Roman"/>
          <w:sz w:val="24"/>
          <w:u w:val="single"/>
          <w:lang w:val="pt-BR"/>
        </w:rPr>
        <w:t>Alto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>.</w:t>
      </w: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lang w:val="pt-BR"/>
        </w:rPr>
        <w:t>3 Falha na autorização orçamentária das obras/serviços de engenharia da UFRPE.</w:t>
      </w:r>
    </w:p>
    <w:p w:rsidR="00422354" w:rsidRDefault="0042235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5F10E4" w:rsidRPr="005F10E4" w:rsidRDefault="005F10E4" w:rsidP="005F10E4">
      <w:pPr>
        <w:jc w:val="both"/>
        <w:rPr>
          <w:rFonts w:ascii="Times New Roman" w:eastAsia="Calibri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05/2014 - N.º Constatação: 03 - N.º Recomendação: 1</w:t>
      </w: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5F10E4">
        <w:rPr>
          <w:rFonts w:ascii="Times New Roman" w:eastAsia="Calibri" w:hAnsi="Times New Roman" w:cs="Times New Roman"/>
          <w:sz w:val="24"/>
          <w:lang w:val="pt-BR"/>
        </w:rPr>
        <w:t xml:space="preserve">Recomenda-se que a UFRPE regularize </w:t>
      </w:r>
      <w:r w:rsidRPr="005F10E4">
        <w:rPr>
          <w:rFonts w:ascii="Times New Roman" w:hAnsi="Times New Roman" w:cs="Times New Roman"/>
          <w:sz w:val="24"/>
          <w:lang w:val="pt-BR"/>
        </w:rPr>
        <w:t>urgentemente a autorização orçamentária, evidenciando registro em plano plurianual de suas obras/serviços de engenharia que possuam previsão de execução contratual superior a 01 (um) exercício financeiro, a fim de evitar possíveis danos ao erário e à comunidade acadêmica da UFRPE.</w:t>
      </w:r>
    </w:p>
    <w:p w:rsidR="00422354" w:rsidRDefault="0042235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22354" w:rsidRDefault="00422354" w:rsidP="0042235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22354" w:rsidRPr="00A65357" w:rsidRDefault="00422354" w:rsidP="00422354">
      <w:pPr>
        <w:jc w:val="both"/>
        <w:rPr>
          <w:rFonts w:ascii="Times New Roman" w:hAnsi="Times New Roman" w:cs="Times New Roman"/>
          <w:sz w:val="24"/>
          <w:lang w:val="pt-BR"/>
        </w:rPr>
      </w:pPr>
      <w:r w:rsidRPr="00A65357">
        <w:rPr>
          <w:rFonts w:ascii="Times New Roman" w:hAnsi="Times New Roman" w:cs="Times New Roman"/>
          <w:sz w:val="24"/>
          <w:lang w:val="pt-BR"/>
        </w:rPr>
        <w:t>Não houve manifestação do Gestor.</w:t>
      </w:r>
    </w:p>
    <w:p w:rsidR="00422354" w:rsidRDefault="00422354" w:rsidP="0042235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22354" w:rsidRPr="001E2543" w:rsidRDefault="00422354" w:rsidP="0042235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422354" w:rsidRDefault="00422354" w:rsidP="00422354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Desde a emissão do Relatório não houve pronunciamento do Gestor. Fica, portanto, mantida a recomendação.</w:t>
      </w:r>
    </w:p>
    <w:p w:rsidR="00422354" w:rsidRPr="001E2543" w:rsidRDefault="00422354" w:rsidP="00422354">
      <w:pPr>
        <w:jc w:val="both"/>
        <w:rPr>
          <w:rFonts w:ascii="Times New Roman" w:hAnsi="Times New Roman" w:cs="Times New Roman"/>
          <w:lang w:val="pt-BR"/>
        </w:rPr>
      </w:pPr>
    </w:p>
    <w:p w:rsidR="00422354" w:rsidRPr="001E2543" w:rsidRDefault="00422354" w:rsidP="0042235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 xml:space="preserve">Não 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implementada.</w:t>
      </w:r>
    </w:p>
    <w:p w:rsidR="00422354" w:rsidRPr="001E2543" w:rsidRDefault="00422354" w:rsidP="0042235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>Imediato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.</w:t>
      </w:r>
    </w:p>
    <w:p w:rsidR="00A42FE0" w:rsidRPr="0098065C" w:rsidRDefault="00A42FE0" w:rsidP="00A42FE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A42FE0" w:rsidRPr="000A5645" w:rsidRDefault="00A42FE0" w:rsidP="00A42FE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>
        <w:rPr>
          <w:rFonts w:ascii="Times New Roman" w:eastAsia="Times New Roman" w:hAnsi="Times New Roman" w:cs="Times New Roman"/>
          <w:sz w:val="24"/>
          <w:lang w:val="pt-BR"/>
        </w:rPr>
        <w:t>Alto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X Probabilidade = Alta =&gt; 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>
        <w:rPr>
          <w:rFonts w:ascii="Times New Roman" w:eastAsia="Times New Roman" w:hAnsi="Times New Roman" w:cs="Times New Roman"/>
          <w:sz w:val="24"/>
          <w:u w:val="single"/>
          <w:lang w:val="pt-BR"/>
        </w:rPr>
        <w:t>Alto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>.</w:t>
      </w:r>
    </w:p>
    <w:p w:rsidR="005F10E4" w:rsidRDefault="005F10E4" w:rsidP="005F10E4">
      <w:pPr>
        <w:jc w:val="both"/>
        <w:rPr>
          <w:rFonts w:ascii="Times New Roman" w:eastAsia="Calibri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eastAsia="Calibri" w:hAnsi="Times New Roman" w:cs="Times New Roman"/>
          <w:b/>
          <w:sz w:val="24"/>
          <w:lang w:val="pt-BR"/>
        </w:rPr>
        <w:t>4 Inexistência de licenciamento para obras/serviços de engenharia.</w:t>
      </w:r>
    </w:p>
    <w:p w:rsidR="00422354" w:rsidRDefault="0042235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5F10E4" w:rsidRPr="005F10E4" w:rsidRDefault="005F10E4" w:rsidP="005F10E4">
      <w:pPr>
        <w:jc w:val="both"/>
        <w:rPr>
          <w:rFonts w:ascii="Times New Roman" w:eastAsia="Calibri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05/2014 - N.º Constatação: 04 - N.º Recomendação: 1</w:t>
      </w:r>
    </w:p>
    <w:p w:rsidR="005F10E4" w:rsidRDefault="005F10E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5F10E4">
        <w:rPr>
          <w:rFonts w:ascii="Times New Roman" w:eastAsia="Calibri" w:hAnsi="Times New Roman" w:cs="Times New Roman"/>
          <w:sz w:val="24"/>
          <w:lang w:val="pt-BR"/>
        </w:rPr>
        <w:t xml:space="preserve">Recomenda-se que a UFRPE proceda </w:t>
      </w:r>
      <w:r w:rsidRPr="005F10E4">
        <w:rPr>
          <w:rFonts w:ascii="Times New Roman" w:eastAsia="Arial" w:hAnsi="Times New Roman" w:cs="Times New Roman"/>
          <w:sz w:val="24"/>
          <w:lang w:val="pt-BR"/>
        </w:rPr>
        <w:t>urgentemente ao devido licenciamento, emitido pelas autoridades competentes, de suas obras/serviços de engenharia a fim de evitar possíveis danos ao erário e à comunidade acadêmica da UFRPE.</w:t>
      </w:r>
    </w:p>
    <w:p w:rsidR="00422354" w:rsidRDefault="00422354" w:rsidP="005F10E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22354" w:rsidRDefault="00422354" w:rsidP="0042235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22354" w:rsidRPr="00A65357" w:rsidRDefault="00422354" w:rsidP="00422354">
      <w:pPr>
        <w:jc w:val="both"/>
        <w:rPr>
          <w:rFonts w:ascii="Times New Roman" w:hAnsi="Times New Roman" w:cs="Times New Roman"/>
          <w:sz w:val="24"/>
          <w:lang w:val="pt-BR"/>
        </w:rPr>
      </w:pPr>
      <w:r w:rsidRPr="00A65357">
        <w:rPr>
          <w:rFonts w:ascii="Times New Roman" w:hAnsi="Times New Roman" w:cs="Times New Roman"/>
          <w:sz w:val="24"/>
          <w:lang w:val="pt-BR"/>
        </w:rPr>
        <w:t>Não houve manifestação do Gestor.</w:t>
      </w:r>
    </w:p>
    <w:p w:rsidR="00422354" w:rsidRDefault="00422354" w:rsidP="0042235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22354" w:rsidRPr="001E2543" w:rsidRDefault="00422354" w:rsidP="0042235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422354" w:rsidRDefault="00422354" w:rsidP="00422354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Desde a emissão do Relatório não houve pronunciamento do Gestor. Fica, portanto, mantida a recomendação.</w:t>
      </w:r>
    </w:p>
    <w:p w:rsidR="00422354" w:rsidRPr="001E2543" w:rsidRDefault="00422354" w:rsidP="00422354">
      <w:pPr>
        <w:jc w:val="both"/>
        <w:rPr>
          <w:rFonts w:ascii="Times New Roman" w:hAnsi="Times New Roman" w:cs="Times New Roman"/>
          <w:lang w:val="pt-BR"/>
        </w:rPr>
      </w:pPr>
    </w:p>
    <w:p w:rsidR="00422354" w:rsidRPr="001E2543" w:rsidRDefault="00422354" w:rsidP="0042235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 xml:space="preserve">Não 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implementada.</w:t>
      </w:r>
    </w:p>
    <w:p w:rsidR="00422354" w:rsidRPr="001E2543" w:rsidRDefault="00422354" w:rsidP="0042235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1E2543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1E2543">
        <w:rPr>
          <w:rFonts w:ascii="Times New Roman" w:eastAsia="Times New Roman" w:hAnsi="Times New Roman" w:cs="Times New Roman"/>
          <w:noProof/>
          <w:sz w:val="24"/>
          <w:lang w:val="pt-BR"/>
        </w:rPr>
        <w:t>Imediato</w:t>
      </w:r>
      <w:r>
        <w:rPr>
          <w:rFonts w:ascii="Times New Roman" w:eastAsia="Times New Roman" w:hAnsi="Times New Roman" w:cs="Times New Roman"/>
          <w:noProof/>
          <w:sz w:val="24"/>
          <w:lang w:val="pt-BR"/>
        </w:rPr>
        <w:t>.</w:t>
      </w:r>
    </w:p>
    <w:p w:rsidR="00A42FE0" w:rsidRPr="0098065C" w:rsidRDefault="00A42FE0" w:rsidP="00A42FE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A42FE0" w:rsidRPr="000A5645" w:rsidRDefault="00A42FE0" w:rsidP="00A42FE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8065C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implementação da recomendação: 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3F262A">
        <w:rPr>
          <w:rFonts w:ascii="Times New Roman" w:eastAsia="Times New Roman" w:hAnsi="Times New Roman" w:cs="Times New Roman"/>
          <w:sz w:val="24"/>
          <w:lang w:val="pt-BR"/>
        </w:rPr>
        <w:t>Alto</w:t>
      </w:r>
      <w:r w:rsidRPr="0098065C">
        <w:rPr>
          <w:rFonts w:ascii="Times New Roman" w:eastAsia="Times New Roman" w:hAnsi="Times New Roman" w:cs="Times New Roman"/>
          <w:sz w:val="24"/>
          <w:lang w:val="pt-BR"/>
        </w:rPr>
        <w:t xml:space="preserve"> X Probabilidade = Alta =&gt; 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3F262A">
        <w:rPr>
          <w:rFonts w:ascii="Times New Roman" w:eastAsia="Times New Roman" w:hAnsi="Times New Roman" w:cs="Times New Roman"/>
          <w:sz w:val="24"/>
          <w:u w:val="single"/>
          <w:lang w:val="pt-BR"/>
        </w:rPr>
        <w:t>Alto</w:t>
      </w:r>
      <w:r w:rsidRPr="0098065C">
        <w:rPr>
          <w:rFonts w:ascii="Times New Roman" w:eastAsia="Times New Roman" w:hAnsi="Times New Roman" w:cs="Times New Roman"/>
          <w:sz w:val="24"/>
          <w:u w:val="single"/>
          <w:lang w:val="pt-BR"/>
        </w:rPr>
        <w:t>.</w:t>
      </w:r>
    </w:p>
    <w:p w:rsidR="00ED6E6B" w:rsidRDefault="00ED6E6B">
      <w:pPr>
        <w:rPr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3- CONCLUSÃO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751145" w:rsidRDefault="00751145" w:rsidP="00751145">
      <w:pPr>
        <w:pStyle w:val="PargrafodaLista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Diante das informações apresentadas, encaminhamos a presente Nota Técnica à alta Administração e ao Conselho Universitário para conhecimento e adoção de medidas cabíveis, quanto a implementação da(s) recomendação(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considerada(s) de risco alto a seguir:</w:t>
      </w:r>
    </w:p>
    <w:p w:rsidR="00751145" w:rsidRDefault="00751145" w:rsidP="00751145">
      <w:pPr>
        <w:pStyle w:val="PargrafodaLista2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60"/>
        <w:gridCol w:w="1984"/>
      </w:tblGrid>
      <w:tr w:rsidR="00751145" w:rsidRPr="001533E0" w:rsidTr="00751145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1145" w:rsidRDefault="00751145" w:rsidP="00751145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Constatação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1145" w:rsidRDefault="00751145" w:rsidP="00751145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Recomendação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1145" w:rsidRDefault="00751145" w:rsidP="00751145">
            <w:pPr>
              <w:pStyle w:val="Contedodatabel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Risco pela não implementação da Recomendação.</w:t>
            </w:r>
          </w:p>
        </w:tc>
      </w:tr>
      <w:tr w:rsidR="00751145" w:rsidRPr="00F96924" w:rsidTr="00F9692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145" w:rsidRPr="00F96924" w:rsidRDefault="00F96924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4">
              <w:rPr>
                <w:rFonts w:ascii="Times New Roman" w:eastAsia="Calibri" w:hAnsi="Times New Roman" w:cs="Times New Roman"/>
              </w:rPr>
              <w:t xml:space="preserve">Ausência de padronização nos </w:t>
            </w:r>
            <w:r w:rsidRPr="00F96924">
              <w:rPr>
                <w:rFonts w:ascii="Times New Roman" w:eastAsia="Arial" w:hAnsi="Times New Roman" w:cs="Times New Roman"/>
              </w:rPr>
              <w:t>procedimentos de gestão e fiscalização das obras/serviços de engenharia da UFRPE.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145" w:rsidRPr="00751145" w:rsidRDefault="00F96924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0E4">
              <w:rPr>
                <w:rFonts w:ascii="Times New Roman" w:eastAsia="Calibri" w:hAnsi="Times New Roman" w:cs="Times New Roman"/>
              </w:rPr>
              <w:t xml:space="preserve">Recomenda-se que a UFRPE padronize os </w:t>
            </w:r>
            <w:r w:rsidRPr="005F10E4">
              <w:rPr>
                <w:rFonts w:ascii="Times New Roman" w:hAnsi="Times New Roman" w:cs="Times New Roman"/>
              </w:rPr>
              <w:t>procedimentos de fiscalização de suas obras/serviços de engenharia através de setor(</w:t>
            </w:r>
            <w:proofErr w:type="spellStart"/>
            <w:r w:rsidRPr="005F10E4">
              <w:rPr>
                <w:rFonts w:ascii="Times New Roman" w:hAnsi="Times New Roman" w:cs="Times New Roman"/>
              </w:rPr>
              <w:t>es</w:t>
            </w:r>
            <w:proofErr w:type="spellEnd"/>
            <w:r w:rsidRPr="005F10E4">
              <w:rPr>
                <w:rFonts w:ascii="Times New Roman" w:hAnsi="Times New Roman" w:cs="Times New Roman"/>
              </w:rPr>
              <w:t>) que detenham conhecimento das recomendações/deliberações produzidas anteriormente pelos órgãos de controle.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1145" w:rsidRPr="00751145" w:rsidRDefault="00F96924" w:rsidP="00F9692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</w:tr>
      <w:tr w:rsidR="00751145" w:rsidRPr="00F96924" w:rsidTr="00F96924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145" w:rsidRPr="00F96924" w:rsidRDefault="00F96924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4">
              <w:rPr>
                <w:rFonts w:ascii="Times New Roman" w:eastAsia="Calibri" w:hAnsi="Times New Roman" w:cs="Times New Roman"/>
              </w:rPr>
              <w:t>Insuficiência de detalhamento em orçamento de obras/serviços de engenharia.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1145" w:rsidRPr="00751145" w:rsidRDefault="00F96924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0E4">
              <w:rPr>
                <w:rFonts w:ascii="Times New Roman" w:eastAsia="Calibri" w:hAnsi="Times New Roman" w:cs="Times New Roman"/>
              </w:rPr>
              <w:t xml:space="preserve">Recomenda-se que a UFRPE, através de </w:t>
            </w:r>
            <w:r w:rsidRPr="005F10E4">
              <w:rPr>
                <w:rFonts w:ascii="Times New Roman" w:hAnsi="Times New Roman" w:cs="Times New Roman"/>
              </w:rPr>
              <w:t>setor(</w:t>
            </w:r>
            <w:proofErr w:type="spellStart"/>
            <w:r w:rsidRPr="005F10E4">
              <w:rPr>
                <w:rFonts w:ascii="Times New Roman" w:hAnsi="Times New Roman" w:cs="Times New Roman"/>
              </w:rPr>
              <w:t>es</w:t>
            </w:r>
            <w:proofErr w:type="spellEnd"/>
            <w:r w:rsidRPr="005F10E4">
              <w:rPr>
                <w:rFonts w:ascii="Times New Roman" w:hAnsi="Times New Roman" w:cs="Times New Roman"/>
              </w:rPr>
              <w:t>) responsáveis pelas obras/serviços de engenharia, apresente os detalhamentos de custos e quantitativos referentes aos itens constantes do orçamento do RDC n.º 01/2013 requeridos na SA n.º 38/2014-AUDIN.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1145" w:rsidRPr="00751145" w:rsidRDefault="00F96924" w:rsidP="00F9692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</w:tr>
      <w:tr w:rsidR="00751145" w:rsidRPr="00F96924" w:rsidTr="00F96924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1145" w:rsidRPr="00F96924" w:rsidRDefault="00F96924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924">
              <w:rPr>
                <w:rFonts w:ascii="Times New Roman" w:eastAsia="Calibri" w:hAnsi="Times New Roman" w:cs="Times New Roman"/>
              </w:rPr>
              <w:t>Falha na autorização orçamentária das obras/serviços de engenharia da UFRPE.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1145" w:rsidRPr="00751145" w:rsidRDefault="00F96924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0E4">
              <w:rPr>
                <w:rFonts w:ascii="Times New Roman" w:eastAsia="Calibri" w:hAnsi="Times New Roman" w:cs="Times New Roman"/>
              </w:rPr>
              <w:t xml:space="preserve">Recomenda-se que a UFRPE regularize </w:t>
            </w:r>
            <w:r w:rsidRPr="005F10E4">
              <w:rPr>
                <w:rFonts w:ascii="Times New Roman" w:hAnsi="Times New Roman" w:cs="Times New Roman"/>
              </w:rPr>
              <w:t>urgentemente a autorização orçamentária, evidenciando registro em plano plurianual de suas obras/serviços de engenharia que possuam previsão de execução contratual superior a 01 (um) exercício financeiro, a fim de evitar possíveis danos ao erário e à comunidade acadêmica da UFRPE.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751145" w:rsidRPr="00751145" w:rsidRDefault="00F96924" w:rsidP="00F96924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</w:tr>
      <w:tr w:rsidR="00F96924" w:rsidRPr="00F96924" w:rsidTr="00A06AF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4" w:rsidRPr="00A06AFD" w:rsidRDefault="00A06AFD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AFD">
              <w:rPr>
                <w:rFonts w:ascii="Times New Roman" w:eastAsia="Calibri" w:hAnsi="Times New Roman" w:cs="Times New Roman"/>
              </w:rPr>
              <w:t>Inexistência de licenciamento para obras/serviços de engenharia.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4" w:rsidRPr="00751145" w:rsidRDefault="00A06AFD" w:rsidP="00751145">
            <w:pPr>
              <w:pStyle w:val="Contedodatabela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0E4">
              <w:rPr>
                <w:rFonts w:ascii="Times New Roman" w:eastAsia="Calibri" w:hAnsi="Times New Roman" w:cs="Times New Roman"/>
              </w:rPr>
              <w:t xml:space="preserve">Recomenda-se que a UFRPE proceda </w:t>
            </w:r>
            <w:r w:rsidRPr="005F10E4">
              <w:rPr>
                <w:rFonts w:ascii="Times New Roman" w:eastAsia="Arial" w:hAnsi="Times New Roman" w:cs="Times New Roman"/>
              </w:rPr>
              <w:t>urgentemente ao devido licenciamento, emitido pelas autoridades competentes, de suas obras/serviços de engenharia a fim de evitar possíveis danos ao erário e à comunidade acadêmica da UFRPE.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4" w:rsidRPr="00751145" w:rsidRDefault="00A06AFD" w:rsidP="00A06AFD">
            <w:pPr>
              <w:pStyle w:val="Contedodatabel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Alto</w:t>
            </w:r>
          </w:p>
        </w:tc>
      </w:tr>
    </w:tbl>
    <w:p w:rsidR="00751145" w:rsidRDefault="00751145" w:rsidP="00751145">
      <w:pPr>
        <w:pStyle w:val="PargrafodaLista2"/>
        <w:ind w:left="0"/>
        <w:jc w:val="both"/>
        <w:rPr>
          <w:rFonts w:ascii="Times New Roman" w:hAnsi="Times New Roman" w:cs="Times New Roman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Recife, </w:t>
      </w:r>
      <w:r w:rsidR="001D0646">
        <w:rPr>
          <w:rFonts w:ascii="Times New Roman" w:eastAsia="Times New Roman" w:hAnsi="Times New Roman" w:cs="Times New Roman"/>
          <w:color w:val="auto"/>
          <w:sz w:val="24"/>
          <w:lang w:val="pt-BR"/>
        </w:rPr>
        <w:t>04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de </w:t>
      </w:r>
      <w:r w:rsidR="001D0646">
        <w:rPr>
          <w:rFonts w:ascii="Times New Roman" w:eastAsia="Times New Roman" w:hAnsi="Times New Roman" w:cs="Times New Roman"/>
          <w:color w:val="auto"/>
          <w:sz w:val="24"/>
          <w:lang w:val="pt-BR"/>
        </w:rPr>
        <w:t>març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o de 201</w:t>
      </w:r>
      <w:r w:rsidR="005F10E4">
        <w:rPr>
          <w:rFonts w:ascii="Times New Roman" w:eastAsia="Times New Roman" w:hAnsi="Times New Roman" w:cs="Times New Roman"/>
          <w:color w:val="auto"/>
          <w:sz w:val="24"/>
          <w:lang w:val="pt-BR"/>
        </w:rPr>
        <w:t>6</w:t>
      </w: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.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 xml:space="preserve">Elaborado por: 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Clayton de Mendonça Julião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Auditor – SIAPE 1762290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De acordo e revisado. Encaminhe-se na forma proposta.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Recife, ______ de _________________ de __________.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</w:pP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r w:rsidRPr="00B53167">
        <w:rPr>
          <w:rFonts w:ascii="Times New Roman" w:eastAsia="Times New Roman" w:hAnsi="Times New Roman" w:cs="Times New Roman"/>
          <w:b/>
          <w:color w:val="auto"/>
          <w:sz w:val="24"/>
          <w:lang w:val="pt-BR"/>
        </w:rPr>
        <w:t>Antônio Cândido de Souza Júnior</w:t>
      </w:r>
    </w:p>
    <w:p w:rsidR="00ED6E6B" w:rsidRPr="00B53167" w:rsidRDefault="00ED6E6B" w:rsidP="00ED6E6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lang w:val="pt-BR"/>
        </w:rPr>
      </w:pPr>
      <w:proofErr w:type="spellStart"/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>Auditor-Titular</w:t>
      </w:r>
      <w:proofErr w:type="spellEnd"/>
      <w:r w:rsidRPr="00B53167">
        <w:rPr>
          <w:rFonts w:ascii="Times New Roman" w:eastAsia="Times New Roman" w:hAnsi="Times New Roman" w:cs="Times New Roman"/>
          <w:color w:val="auto"/>
          <w:sz w:val="24"/>
          <w:lang w:val="pt-BR"/>
        </w:rPr>
        <w:t xml:space="preserve"> da Unidade de Auditoria Interna da UFRPE</w:t>
      </w:r>
    </w:p>
    <w:p w:rsidR="00ED6E6B" w:rsidRPr="00A06AFD" w:rsidRDefault="00ED6E6B" w:rsidP="00A06AFD">
      <w:pPr>
        <w:pStyle w:val="PargrafodaLista"/>
        <w:spacing w:line="276" w:lineRule="auto"/>
        <w:ind w:left="0"/>
        <w:jc w:val="both"/>
      </w:pPr>
      <w:r w:rsidRPr="00B53167">
        <w:rPr>
          <w:rFonts w:ascii="Times New Roman" w:eastAsia="Times New Roman" w:hAnsi="Times New Roman" w:cs="Times New Roman"/>
          <w:color w:val="auto"/>
          <w:sz w:val="24"/>
        </w:rPr>
        <w:t>Auditor – SIAPE 1657579</w:t>
      </w:r>
    </w:p>
    <w:sectPr w:rsidR="00ED6E6B" w:rsidRPr="00A06AFD" w:rsidSect="00A42FE0">
      <w:pgSz w:w="11906" w:h="16838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6E6B"/>
    <w:rsid w:val="0007128F"/>
    <w:rsid w:val="000D274D"/>
    <w:rsid w:val="001533E0"/>
    <w:rsid w:val="001D0646"/>
    <w:rsid w:val="00226A60"/>
    <w:rsid w:val="003F262A"/>
    <w:rsid w:val="00422354"/>
    <w:rsid w:val="00463A3D"/>
    <w:rsid w:val="00526C56"/>
    <w:rsid w:val="00572F2D"/>
    <w:rsid w:val="005F10E4"/>
    <w:rsid w:val="006507F4"/>
    <w:rsid w:val="00751145"/>
    <w:rsid w:val="007A378D"/>
    <w:rsid w:val="007F53C3"/>
    <w:rsid w:val="00802172"/>
    <w:rsid w:val="008554C4"/>
    <w:rsid w:val="00A06AFD"/>
    <w:rsid w:val="00A42FE0"/>
    <w:rsid w:val="00A65357"/>
    <w:rsid w:val="00AC2EF8"/>
    <w:rsid w:val="00AE6E1F"/>
    <w:rsid w:val="00B9075F"/>
    <w:rsid w:val="00CF6380"/>
    <w:rsid w:val="00ED6E6B"/>
    <w:rsid w:val="00F96924"/>
    <w:rsid w:val="00F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6B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kern w:val="1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E6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6B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PargrafodaLista">
    <w:name w:val="List Paragraph"/>
    <w:basedOn w:val="Normal"/>
    <w:qFormat/>
    <w:rsid w:val="00ED6E6B"/>
    <w:pPr>
      <w:ind w:left="720"/>
    </w:pPr>
  </w:style>
  <w:style w:type="paragraph" w:customStyle="1" w:styleId="PargrafodaLista1">
    <w:name w:val="Parágrafo da Lista1"/>
    <w:basedOn w:val="Normal"/>
    <w:rsid w:val="00A42FE0"/>
    <w:pPr>
      <w:widowControl/>
      <w:spacing w:after="200" w:line="276" w:lineRule="auto"/>
      <w:ind w:left="720"/>
    </w:pPr>
    <w:rPr>
      <w:rFonts w:eastAsia="Calibri" w:cs="Calibri"/>
      <w:color w:val="00000A"/>
      <w:szCs w:val="22"/>
      <w:lang w:val="pt-BR" w:eastAsia="zh-CN" w:bidi="ar-SA"/>
    </w:rPr>
  </w:style>
  <w:style w:type="paragraph" w:customStyle="1" w:styleId="PargrafodaLista2">
    <w:name w:val="Parágrafo da Lista2"/>
    <w:basedOn w:val="Normal"/>
    <w:rsid w:val="00751145"/>
    <w:pPr>
      <w:widowControl/>
      <w:ind w:left="720"/>
      <w:textAlignment w:val="baseline"/>
    </w:pPr>
    <w:rPr>
      <w:rFonts w:ascii="Liberation Serif" w:eastAsia="SimSun" w:hAnsi="Liberation Serif" w:cs="Mangal"/>
      <w:color w:val="00000A"/>
      <w:sz w:val="24"/>
      <w:lang w:val="pt-BR" w:eastAsia="zh-CN" w:bidi="hi-IN"/>
    </w:rPr>
  </w:style>
  <w:style w:type="paragraph" w:customStyle="1" w:styleId="Contedodatabela">
    <w:name w:val="Conteúdo da tabela"/>
    <w:basedOn w:val="Normal"/>
    <w:rsid w:val="00751145"/>
    <w:pPr>
      <w:suppressLineNumbers/>
    </w:pPr>
    <w:rPr>
      <w:rFonts w:ascii="Liberation Serif" w:eastAsia="SimSun" w:hAnsi="Liberation Serif" w:cs="Mangal"/>
      <w:color w:val="auto"/>
      <w:sz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1129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</dc:creator>
  <cp:keywords/>
  <dc:description/>
  <cp:lastModifiedBy>Clayton</cp:lastModifiedBy>
  <cp:revision>12</cp:revision>
  <cp:lastPrinted>2016-03-07T14:39:00Z</cp:lastPrinted>
  <dcterms:created xsi:type="dcterms:W3CDTF">2016-01-12T13:29:00Z</dcterms:created>
  <dcterms:modified xsi:type="dcterms:W3CDTF">2016-03-07T14:39:00Z</dcterms:modified>
</cp:coreProperties>
</file>